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205" w:rsidRDefault="00F05205">
      <w:pPr>
        <w:pStyle w:val="newncpi"/>
      </w:pPr>
      <w:bookmarkStart w:id="0" w:name="_GoBack"/>
      <w:bookmarkEnd w:id="0"/>
      <w:r>
        <w:t> 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5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внесения изменений в сведения, ранее включенные</w:t>
      </w:r>
      <w:r>
        <w:br/>
        <w:t>в Торговый реестр Республики Беларусь, о передвижном средстве разносной торговли, передвижном торговом объекте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(если таковое имеется) индивидуального предпринимателя)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2164"/>
        <w:gridCol w:w="715"/>
        <w:gridCol w:w="1224"/>
        <w:gridCol w:w="339"/>
        <w:gridCol w:w="850"/>
        <w:gridCol w:w="685"/>
        <w:gridCol w:w="447"/>
        <w:gridCol w:w="286"/>
        <w:gridCol w:w="328"/>
        <w:gridCol w:w="264"/>
        <w:gridCol w:w="118"/>
        <w:gridCol w:w="311"/>
        <w:gridCol w:w="953"/>
        <w:gridCol w:w="294"/>
      </w:tblGrid>
      <w:tr w:rsidR="00F05205">
        <w:trPr>
          <w:trHeight w:val="240"/>
        </w:trPr>
        <w:tc>
          <w:tcPr>
            <w:tcW w:w="4105" w:type="pct"/>
            <w:gridSpan w:val="11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spacing w:before="240" w:after="240"/>
              <w:jc w:val="left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8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ind w:firstLine="567"/>
              <w:jc w:val="left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19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568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отметка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</w:t>
            </w:r>
          </w:p>
        </w:tc>
        <w:tc>
          <w:tcPr>
            <w:tcW w:w="3901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</w:t>
            </w:r>
          </w:p>
        </w:tc>
        <w:tc>
          <w:tcPr>
            <w:tcW w:w="3901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адреса места нахождения (маршрута движения) торгового объекта</w:t>
            </w:r>
          </w:p>
        </w:tc>
        <w:tc>
          <w:tcPr>
            <w:tcW w:w="22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2.1. Характер вносимых изменений: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да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нет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включить адрес места нахождения (остановки) торгового объекта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исключить адрес места нахождения (остановки) торгового объекта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lastRenderedPageBreak/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изменить границы территории, на которой осуществляется торговля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2.2. Место нахождения (маршрут движения) торгового объекта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почтовый индекс 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область 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сельсовет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населенный пункт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 города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улица, проспект, переулок и иное 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номер дома</w:t>
            </w:r>
          </w:p>
        </w:tc>
        <w:tc>
          <w:tcPr>
            <w:tcW w:w="12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корпус</w:t>
            </w:r>
          </w:p>
        </w:tc>
        <w:tc>
          <w:tcPr>
            <w:tcW w:w="13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вид (квартира, комната, офис и иное) и номер помещения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</w:t>
            </w:r>
          </w:p>
        </w:tc>
        <w:tc>
          <w:tcPr>
            <w:tcW w:w="3901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вида осуществляемой торговли</w:t>
            </w: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901" w:type="pct"/>
            <w:gridSpan w:val="10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3.1. Характер вносимых изменений: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да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нет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включить вид торговли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исключить вид торговли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3.2. Вид торговли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</w:t>
            </w:r>
          </w:p>
        </w:tc>
        <w:tc>
          <w:tcPr>
            <w:tcW w:w="3901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901" w:type="pct"/>
            <w:gridSpan w:val="10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4.1. Характер вносимых изменений: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да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нет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включить классы, группы и (или) подгруппы товаров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исключить классы, группы и (или) подгруппы товаров</w:t>
            </w:r>
          </w:p>
        </w:tc>
        <w:tc>
          <w:tcPr>
            <w:tcW w:w="13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4.2. Классы, группы и (или) подгруппы товаров</w:t>
            </w:r>
            <w:r>
              <w:rPr>
                <w:vertAlign w:val="superscript"/>
              </w:rPr>
              <w:t>2</w:t>
            </w:r>
            <w:r>
              <w:t>:</w:t>
            </w:r>
          </w:p>
        </w:tc>
      </w:tr>
      <w:tr w:rsidR="00F05205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класс</w:t>
            </w:r>
          </w:p>
        </w:tc>
        <w:tc>
          <w:tcPr>
            <w:tcW w:w="16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группа</w:t>
            </w:r>
          </w:p>
        </w:tc>
        <w:tc>
          <w:tcPr>
            <w:tcW w:w="16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подгруппа</w:t>
            </w:r>
          </w:p>
        </w:tc>
      </w:tr>
      <w:tr w:rsidR="00F05205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5.</w:t>
            </w:r>
          </w:p>
        </w:tc>
        <w:tc>
          <w:tcPr>
            <w:tcW w:w="3901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иных сведений о торговом объекте</w:t>
            </w: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5.1. Наименование торгового объекта (при наличии)</w:t>
            </w:r>
          </w:p>
        </w:tc>
        <w:tc>
          <w:tcPr>
            <w:tcW w:w="2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электронная почта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196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2464"/>
        <w:gridCol w:w="2775"/>
      </w:tblGrid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lastRenderedPageBreak/>
        <w:t> </w:t>
      </w:r>
    </w:p>
    <w:p w:rsidR="00F05205" w:rsidRDefault="00F05205">
      <w:pPr>
        <w:pStyle w:val="snoskiline"/>
      </w:pPr>
      <w:r>
        <w:t>______________________________</w:t>
      </w:r>
    </w:p>
    <w:p w:rsidR="00F05205" w:rsidRDefault="00F05205">
      <w:pPr>
        <w:pStyle w:val="snoski"/>
      </w:pPr>
      <w:r>
        <w:rPr>
          <w:vertAlign w:val="superscript"/>
        </w:rPr>
        <w:t>1</w:t>
      </w:r>
      <w:r>
        <w:t xml:space="preserve"> Указывается каждое место нахождения передвижного средства разносной торговли либо путь следования передвижного торгового объекта с указанием адресных ориентиров мест остановки для осуществления </w:t>
      </w:r>
      <w:proofErr w:type="gramStart"/>
      <w:r>
        <w:t>торговли</w:t>
      </w:r>
      <w:proofErr w:type="gramEnd"/>
      <w:r>
        <w:t xml:space="preserve"> либо границ территории, на которой осуществляется торговля.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2</w:t>
      </w:r>
      <w:r>
        <w:t xml:space="preserve"> Классы, группы и (или) подгруппы товаров в соответствии с перечнем товаров розничной и оптовой торговли, установленным согласно приложению 1.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F15" w:rsidRDefault="00AB3F15" w:rsidP="00F05205">
      <w:pPr>
        <w:spacing w:after="0" w:line="240" w:lineRule="auto"/>
      </w:pPr>
      <w:r>
        <w:separator/>
      </w:r>
    </w:p>
  </w:endnote>
  <w:endnote w:type="continuationSeparator" w:id="0">
    <w:p w:rsidR="00AB3F15" w:rsidRDefault="00AB3F15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F15" w:rsidRDefault="00AB3F15" w:rsidP="00F05205">
      <w:pPr>
        <w:spacing w:after="0" w:line="240" w:lineRule="auto"/>
      </w:pPr>
      <w:r>
        <w:separator/>
      </w:r>
    </w:p>
  </w:footnote>
  <w:footnote w:type="continuationSeparator" w:id="0">
    <w:p w:rsidR="00AB3F15" w:rsidRDefault="00AB3F15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04123E"/>
    <w:rsid w:val="00201084"/>
    <w:rsid w:val="00252D6B"/>
    <w:rsid w:val="004F6347"/>
    <w:rsid w:val="00551E5F"/>
    <w:rsid w:val="00784FAC"/>
    <w:rsid w:val="00882825"/>
    <w:rsid w:val="00AB3F15"/>
    <w:rsid w:val="00D80AA7"/>
    <w:rsid w:val="00D8791B"/>
    <w:rsid w:val="00E4211B"/>
    <w:rsid w:val="00F05205"/>
    <w:rsid w:val="00F3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2021-07-16T09:23:00Z</dcterms:created>
  <dcterms:modified xsi:type="dcterms:W3CDTF">2021-07-16T09:23:00Z</dcterms:modified>
</cp:coreProperties>
</file>